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8E" w:rsidRDefault="006A2B8E" w:rsidP="006A2B8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OBRAZEC</w:t>
      </w:r>
    </w:p>
    <w:p w:rsidR="00B31E27" w:rsidRPr="006A2B8E" w:rsidRDefault="00157585" w:rsidP="006A2B8E">
      <w:pPr>
        <w:ind w:left="5040" w:firstLine="720"/>
        <w:rPr>
          <w:rFonts w:asciiTheme="majorHAnsi" w:hAnsiTheme="majorHAnsi"/>
          <w:b/>
          <w:u w:val="single"/>
        </w:rPr>
      </w:pPr>
      <w:r w:rsidRPr="006A2B8E">
        <w:rPr>
          <w:rFonts w:asciiTheme="majorHAnsi" w:hAnsiTheme="majorHAnsi"/>
          <w:b/>
          <w:u w:val="single"/>
        </w:rPr>
        <w:t>Ponudnik</w:t>
      </w:r>
    </w:p>
    <w:p w:rsidR="00157585" w:rsidRPr="00E361F1" w:rsidRDefault="00157585" w:rsidP="006A2B8E">
      <w:pPr>
        <w:ind w:left="5040"/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(naziv in sedež ponudnika)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6A2B8E" w:rsidRDefault="00157585" w:rsidP="00157585">
      <w:pPr>
        <w:rPr>
          <w:rFonts w:asciiTheme="majorHAnsi" w:hAnsiTheme="majorHAnsi"/>
          <w:b/>
          <w:u w:val="single"/>
        </w:rPr>
      </w:pPr>
      <w:r w:rsidRPr="006A2B8E">
        <w:rPr>
          <w:rFonts w:asciiTheme="majorHAnsi" w:hAnsiTheme="majorHAnsi"/>
          <w:b/>
          <w:u w:val="single"/>
        </w:rPr>
        <w:t>Naročnik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Pomurski tehnološki park, d.o.o.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Plese 9a</w:t>
      </w:r>
    </w:p>
    <w:p w:rsidR="00157585" w:rsidRPr="006A2B8E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9000 Murska Sobota</w:t>
      </w:r>
    </w:p>
    <w:p w:rsidR="00FB61B7" w:rsidRDefault="00FB61B7" w:rsidP="00FB61B7">
      <w:pPr>
        <w:ind w:left="3600" w:firstLine="720"/>
        <w:rPr>
          <w:rFonts w:asciiTheme="majorHAnsi" w:hAnsiTheme="majorHAnsi"/>
        </w:rPr>
      </w:pPr>
    </w:p>
    <w:p w:rsidR="00157585" w:rsidRPr="002206C4" w:rsidRDefault="00157585" w:rsidP="00FB61B7">
      <w:pPr>
        <w:ind w:left="3600" w:firstLine="720"/>
        <w:rPr>
          <w:rFonts w:asciiTheme="majorHAnsi" w:hAnsiTheme="majorHAnsi"/>
        </w:rPr>
      </w:pPr>
      <w:r w:rsidRPr="002206C4">
        <w:rPr>
          <w:rFonts w:asciiTheme="majorHAnsi" w:hAnsiTheme="majorHAnsi"/>
        </w:rPr>
        <w:t>Kraj in datum: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  <w:b/>
        </w:rPr>
      </w:pPr>
    </w:p>
    <w:p w:rsidR="006A2B8E" w:rsidRPr="00BD64B1" w:rsidRDefault="006A2B8E" w:rsidP="006A2B8E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32"/>
        </w:rPr>
        <w:t xml:space="preserve">ZADEVA: </w:t>
      </w:r>
      <w:r w:rsidRPr="003364E6">
        <w:rPr>
          <w:rFonts w:ascii="Calibri" w:hAnsi="Calibri"/>
          <w:b/>
          <w:bCs/>
          <w:sz w:val="32"/>
        </w:rPr>
        <w:t>PONUDBA</w:t>
      </w:r>
      <w:r>
        <w:rPr>
          <w:rFonts w:ascii="Calibri" w:hAnsi="Calibri"/>
          <w:b/>
          <w:bCs/>
          <w:sz w:val="32"/>
        </w:rPr>
        <w:t xml:space="preserve"> </w:t>
      </w:r>
      <w:r w:rsidRPr="00BD64B1">
        <w:rPr>
          <w:rFonts w:ascii="Calibri" w:hAnsi="Calibri"/>
          <w:b/>
          <w:bCs/>
          <w:sz w:val="28"/>
          <w:szCs w:val="28"/>
        </w:rPr>
        <w:t xml:space="preserve">ZA IZVEDBO AKTIVNOSTI </w:t>
      </w:r>
      <w:r>
        <w:rPr>
          <w:rFonts w:ascii="Calibri" w:hAnsi="Calibri"/>
          <w:b/>
          <w:bCs/>
          <w:sz w:val="28"/>
          <w:szCs w:val="28"/>
        </w:rPr>
        <w:t>V OKVIRU PROJEKTA CARE4TECH</w:t>
      </w:r>
      <w:r w:rsidRPr="00BD64B1">
        <w:rPr>
          <w:rFonts w:ascii="Calibri" w:hAnsi="Calibri"/>
          <w:b/>
          <w:bCs/>
          <w:sz w:val="28"/>
          <w:szCs w:val="28"/>
        </w:rPr>
        <w:t xml:space="preserve"> (</w:t>
      </w:r>
      <w:r w:rsidRPr="006A2B8E">
        <w:rPr>
          <w:rFonts w:ascii="Calibri" w:hAnsi="Calibri"/>
          <w:b/>
          <w:bCs/>
          <w:sz w:val="28"/>
          <w:szCs w:val="28"/>
        </w:rPr>
        <w:t xml:space="preserve">Izvedba dogodka Smart </w:t>
      </w:r>
      <w:proofErr w:type="spellStart"/>
      <w:r w:rsidRPr="006A2B8E">
        <w:rPr>
          <w:rFonts w:ascii="Calibri" w:hAnsi="Calibri"/>
          <w:b/>
          <w:bCs/>
          <w:sz w:val="28"/>
          <w:szCs w:val="28"/>
        </w:rPr>
        <w:t>Living</w:t>
      </w:r>
      <w:proofErr w:type="spellEnd"/>
      <w:r w:rsidRPr="006A2B8E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6A2B8E">
        <w:rPr>
          <w:rFonts w:ascii="Calibri" w:hAnsi="Calibri"/>
          <w:b/>
          <w:bCs/>
          <w:sz w:val="28"/>
          <w:szCs w:val="28"/>
        </w:rPr>
        <w:t>Innovation</w:t>
      </w:r>
      <w:proofErr w:type="spellEnd"/>
      <w:r w:rsidRPr="006A2B8E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6A2B8E">
        <w:rPr>
          <w:rFonts w:ascii="Calibri" w:hAnsi="Calibri"/>
          <w:b/>
          <w:bCs/>
          <w:sz w:val="28"/>
          <w:szCs w:val="28"/>
        </w:rPr>
        <w:t>Fora</w:t>
      </w:r>
      <w:proofErr w:type="spellEnd"/>
      <w:r w:rsidRPr="006A2B8E">
        <w:rPr>
          <w:rFonts w:ascii="Calibri" w:hAnsi="Calibri"/>
          <w:b/>
          <w:bCs/>
          <w:sz w:val="28"/>
          <w:szCs w:val="28"/>
        </w:rPr>
        <w:t xml:space="preserve"> ter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6A2B8E">
        <w:rPr>
          <w:rFonts w:ascii="Calibri" w:hAnsi="Calibri"/>
          <w:b/>
          <w:bCs/>
          <w:sz w:val="28"/>
          <w:szCs w:val="28"/>
        </w:rPr>
        <w:t>priprava video materialov za potrebe projekta</w:t>
      </w:r>
      <w:r w:rsidRPr="00BD64B1">
        <w:rPr>
          <w:rFonts w:ascii="Calibri" w:hAnsi="Calibri"/>
          <w:b/>
          <w:bCs/>
          <w:sz w:val="28"/>
          <w:szCs w:val="28"/>
        </w:rPr>
        <w:t>)</w:t>
      </w:r>
    </w:p>
    <w:p w:rsidR="006A2B8E" w:rsidRPr="007461CD" w:rsidRDefault="006A2B8E" w:rsidP="006A2B8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6A2B8E" w:rsidRDefault="006A2B8E" w:rsidP="006A2B8E">
      <w:p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Predmet ponudbe je </w:t>
      </w:r>
      <w:r w:rsidRPr="006A2B8E">
        <w:rPr>
          <w:rFonts w:ascii="Calibri" w:hAnsi="Calibri"/>
          <w:bCs/>
        </w:rPr>
        <w:t xml:space="preserve">izvedba dveh aktivnosti </w:t>
      </w:r>
      <w:r w:rsidR="00FB61B7">
        <w:rPr>
          <w:rFonts w:ascii="Calibri" w:hAnsi="Calibri"/>
          <w:bCs/>
        </w:rPr>
        <w:t xml:space="preserve">skladno s pogoji </w:t>
      </w:r>
      <w:proofErr w:type="spellStart"/>
      <w:r w:rsidR="00FB61B7">
        <w:rPr>
          <w:rFonts w:ascii="Calibri" w:hAnsi="Calibri"/>
          <w:bCs/>
        </w:rPr>
        <w:t>oz</w:t>
      </w:r>
      <w:proofErr w:type="spellEnd"/>
      <w:r w:rsidR="00FB61B7">
        <w:rPr>
          <w:rFonts w:ascii="Calibri" w:hAnsi="Calibri"/>
          <w:bCs/>
        </w:rPr>
        <w:t xml:space="preserve"> vsebino druge točke predmeta povabila k oddaji ponudb za izvedbo aktivnost v okviru projekta Care4Tech – </w:t>
      </w:r>
      <w:proofErr w:type="spellStart"/>
      <w:r w:rsidR="00FB61B7">
        <w:rPr>
          <w:rFonts w:ascii="Calibri" w:hAnsi="Calibri"/>
          <w:bCs/>
        </w:rPr>
        <w:t>Cross</w:t>
      </w:r>
      <w:proofErr w:type="spellEnd"/>
      <w:r w:rsidR="00FB61B7">
        <w:rPr>
          <w:rFonts w:ascii="Calibri" w:hAnsi="Calibri"/>
          <w:bCs/>
        </w:rPr>
        <w:t xml:space="preserve"> </w:t>
      </w:r>
      <w:proofErr w:type="spellStart"/>
      <w:r w:rsidR="00FB61B7">
        <w:rPr>
          <w:rFonts w:ascii="Calibri" w:hAnsi="Calibri"/>
          <w:bCs/>
        </w:rPr>
        <w:t>sectoral</w:t>
      </w:r>
      <w:proofErr w:type="spellEnd"/>
      <w:r w:rsidR="00FB61B7">
        <w:rPr>
          <w:rFonts w:ascii="Calibri" w:hAnsi="Calibri"/>
          <w:bCs/>
        </w:rPr>
        <w:t xml:space="preserve"> </w:t>
      </w:r>
      <w:proofErr w:type="spellStart"/>
      <w:r w:rsidR="00FB61B7">
        <w:rPr>
          <w:rFonts w:ascii="Calibri" w:hAnsi="Calibri"/>
          <w:bCs/>
        </w:rPr>
        <w:t>Alliances</w:t>
      </w:r>
      <w:proofErr w:type="spellEnd"/>
      <w:r w:rsidR="00FB61B7">
        <w:rPr>
          <w:rFonts w:ascii="Calibri" w:hAnsi="Calibri"/>
          <w:bCs/>
        </w:rPr>
        <w:t xml:space="preserve"> </w:t>
      </w:r>
      <w:proofErr w:type="spellStart"/>
      <w:r w:rsidR="00FB61B7">
        <w:rPr>
          <w:rFonts w:ascii="Calibri" w:hAnsi="Calibri"/>
          <w:bCs/>
        </w:rPr>
        <w:t>for</w:t>
      </w:r>
      <w:proofErr w:type="spellEnd"/>
      <w:r w:rsidR="00FB61B7">
        <w:rPr>
          <w:rFonts w:ascii="Calibri" w:hAnsi="Calibri"/>
          <w:bCs/>
        </w:rPr>
        <w:t xml:space="preserve"> Smart </w:t>
      </w:r>
      <w:proofErr w:type="spellStart"/>
      <w:r w:rsidR="00FB61B7">
        <w:rPr>
          <w:rFonts w:ascii="Calibri" w:hAnsi="Calibri"/>
          <w:bCs/>
        </w:rPr>
        <w:t>Living</w:t>
      </w:r>
      <w:proofErr w:type="spellEnd"/>
      <w:r w:rsidR="00FB61B7">
        <w:rPr>
          <w:rFonts w:ascii="Calibri" w:hAnsi="Calibri"/>
          <w:bCs/>
        </w:rPr>
        <w:t xml:space="preserve"> z dne 21.5.2019</w:t>
      </w:r>
    </w:p>
    <w:p w:rsidR="00FB61B7" w:rsidRPr="006A2B8E" w:rsidRDefault="00FB61B7" w:rsidP="006A2B8E">
      <w:pPr>
        <w:spacing w:line="276" w:lineRule="auto"/>
        <w:rPr>
          <w:rFonts w:ascii="Calibri" w:hAnsi="Calibri"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  <w:gridCol w:w="2520"/>
      </w:tblGrid>
      <w:tr w:rsidR="006A2B8E" w:rsidTr="006A2B8E">
        <w:tc>
          <w:tcPr>
            <w:tcW w:w="5920" w:type="dxa"/>
          </w:tcPr>
          <w:p w:rsidR="006A2B8E" w:rsidRDefault="006A2B8E" w:rsidP="006A2B8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AKTIVNOST</w:t>
            </w:r>
          </w:p>
        </w:tc>
        <w:tc>
          <w:tcPr>
            <w:tcW w:w="2520" w:type="dxa"/>
          </w:tcPr>
          <w:p w:rsidR="006A2B8E" w:rsidRDefault="006A2B8E" w:rsidP="006A2B8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PONUJENA NETO CENA:</w:t>
            </w:r>
          </w:p>
        </w:tc>
      </w:tr>
      <w:tr w:rsidR="006A2B8E" w:rsidTr="006A2B8E">
        <w:tc>
          <w:tcPr>
            <w:tcW w:w="5920" w:type="dxa"/>
          </w:tcPr>
          <w:p w:rsidR="006A2B8E" w:rsidRPr="006A2B8E" w:rsidRDefault="006A2B8E" w:rsidP="006A2B8E">
            <w:pPr>
              <w:pStyle w:val="Odstavekseznama"/>
              <w:numPr>
                <w:ilvl w:val="0"/>
                <w:numId w:val="6"/>
              </w:numPr>
              <w:spacing w:line="276" w:lineRule="auto"/>
              <w:ind w:left="284"/>
              <w:rPr>
                <w:rFonts w:ascii="Calibri" w:hAnsi="Calibri"/>
                <w:b/>
              </w:rPr>
            </w:pPr>
            <w:r w:rsidRPr="006A2B8E">
              <w:rPr>
                <w:rFonts w:ascii="Calibri" w:hAnsi="Calibri"/>
              </w:rPr>
              <w:t xml:space="preserve">Delovni sklop T3 / Dosežek D.T3.2.4 – Smart </w:t>
            </w:r>
            <w:proofErr w:type="spellStart"/>
            <w:r w:rsidRPr="006A2B8E">
              <w:rPr>
                <w:rFonts w:ascii="Calibri" w:hAnsi="Calibri"/>
              </w:rPr>
              <w:t>Living</w:t>
            </w:r>
            <w:proofErr w:type="spellEnd"/>
            <w:r w:rsidRPr="006A2B8E">
              <w:rPr>
                <w:rFonts w:ascii="Calibri" w:hAnsi="Calibri"/>
              </w:rPr>
              <w:t xml:space="preserve"> </w:t>
            </w:r>
            <w:proofErr w:type="spellStart"/>
            <w:r w:rsidRPr="006A2B8E">
              <w:rPr>
                <w:rFonts w:ascii="Calibri" w:hAnsi="Calibri"/>
              </w:rPr>
              <w:t>Innovation</w:t>
            </w:r>
            <w:proofErr w:type="spellEnd"/>
            <w:r w:rsidRPr="006A2B8E">
              <w:rPr>
                <w:rFonts w:ascii="Calibri" w:hAnsi="Calibri"/>
              </w:rPr>
              <w:t xml:space="preserve"> </w:t>
            </w:r>
            <w:proofErr w:type="spellStart"/>
            <w:r w:rsidRPr="006A2B8E">
              <w:rPr>
                <w:rFonts w:ascii="Calibri" w:hAnsi="Calibri"/>
              </w:rPr>
              <w:t>Fora</w:t>
            </w:r>
            <w:proofErr w:type="spellEnd"/>
            <w:r w:rsidRPr="006A2B8E">
              <w:rPr>
                <w:rFonts w:ascii="Calibri" w:hAnsi="Calibri"/>
              </w:rPr>
              <w:t xml:space="preserve"> / Future </w:t>
            </w:r>
            <w:proofErr w:type="spellStart"/>
            <w:r w:rsidRPr="006A2B8E">
              <w:rPr>
                <w:rFonts w:ascii="Calibri" w:hAnsi="Calibri"/>
              </w:rPr>
              <w:t>Search</w:t>
            </w:r>
            <w:proofErr w:type="spellEnd"/>
            <w:r w:rsidRPr="006A2B8E">
              <w:rPr>
                <w:rFonts w:ascii="Calibri" w:hAnsi="Calibri"/>
              </w:rPr>
              <w:t xml:space="preserve"> </w:t>
            </w:r>
            <w:proofErr w:type="spellStart"/>
            <w:r w:rsidRPr="006A2B8E">
              <w:rPr>
                <w:rFonts w:ascii="Calibri" w:hAnsi="Calibri"/>
              </w:rPr>
              <w:t>Events</w:t>
            </w:r>
            <w:proofErr w:type="spellEnd"/>
          </w:p>
        </w:tc>
        <w:tc>
          <w:tcPr>
            <w:tcW w:w="2520" w:type="dxa"/>
          </w:tcPr>
          <w:p w:rsidR="006A2B8E" w:rsidRDefault="006A2B8E" w:rsidP="006A2B8E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6A2B8E" w:rsidTr="006A2B8E">
        <w:tc>
          <w:tcPr>
            <w:tcW w:w="5920" w:type="dxa"/>
          </w:tcPr>
          <w:p w:rsidR="006A2B8E" w:rsidRPr="006A2B8E" w:rsidRDefault="006A2B8E" w:rsidP="006A2B8E">
            <w:pPr>
              <w:pStyle w:val="Odstavekseznama"/>
              <w:numPr>
                <w:ilvl w:val="0"/>
                <w:numId w:val="6"/>
              </w:numPr>
              <w:spacing w:line="276" w:lineRule="auto"/>
              <w:ind w:left="284"/>
              <w:rPr>
                <w:rFonts w:ascii="Calibri" w:hAnsi="Calibri"/>
                <w:b/>
              </w:rPr>
            </w:pPr>
            <w:r w:rsidRPr="006A2B8E">
              <w:rPr>
                <w:rFonts w:ascii="Calibri" w:hAnsi="Calibri"/>
              </w:rPr>
              <w:t xml:space="preserve">Delovni sklop C / Dosežek C.3 – </w:t>
            </w:r>
            <w:proofErr w:type="spellStart"/>
            <w:r w:rsidRPr="006A2B8E">
              <w:rPr>
                <w:rFonts w:ascii="Calibri" w:hAnsi="Calibri"/>
              </w:rPr>
              <w:t>digital</w:t>
            </w:r>
            <w:proofErr w:type="spellEnd"/>
            <w:r w:rsidRPr="006A2B8E">
              <w:rPr>
                <w:rFonts w:ascii="Calibri" w:hAnsi="Calibri"/>
              </w:rPr>
              <w:t xml:space="preserve"> </w:t>
            </w:r>
            <w:proofErr w:type="spellStart"/>
            <w:r w:rsidRPr="006A2B8E">
              <w:rPr>
                <w:rFonts w:ascii="Calibri" w:hAnsi="Calibri"/>
              </w:rPr>
              <w:t>activities</w:t>
            </w:r>
            <w:proofErr w:type="spellEnd"/>
            <w:r w:rsidRPr="006A2B8E">
              <w:rPr>
                <w:rFonts w:ascii="Calibri" w:hAnsi="Calibri"/>
              </w:rPr>
              <w:t xml:space="preserve"> / Video </w:t>
            </w:r>
            <w:proofErr w:type="spellStart"/>
            <w:r w:rsidRPr="006A2B8E">
              <w:rPr>
                <w:rFonts w:ascii="Calibri" w:hAnsi="Calibri"/>
              </w:rPr>
              <w:t>stories</w:t>
            </w:r>
            <w:proofErr w:type="spellEnd"/>
          </w:p>
        </w:tc>
        <w:tc>
          <w:tcPr>
            <w:tcW w:w="2520" w:type="dxa"/>
          </w:tcPr>
          <w:p w:rsidR="006A2B8E" w:rsidRDefault="006A2B8E" w:rsidP="006A2B8E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6A2B8E" w:rsidTr="006A2B8E">
        <w:tc>
          <w:tcPr>
            <w:tcW w:w="5920" w:type="dxa"/>
          </w:tcPr>
          <w:p w:rsidR="006A2B8E" w:rsidRDefault="006A2B8E" w:rsidP="006A2B8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SKUPAJ:</w:t>
            </w:r>
          </w:p>
        </w:tc>
        <w:tc>
          <w:tcPr>
            <w:tcW w:w="2520" w:type="dxa"/>
          </w:tcPr>
          <w:p w:rsidR="006A2B8E" w:rsidRDefault="006A2B8E" w:rsidP="006A2B8E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</w:tbl>
    <w:p w:rsidR="006A2B8E" w:rsidRDefault="006A2B8E" w:rsidP="006A2B8E">
      <w:pPr>
        <w:spacing w:line="276" w:lineRule="auto"/>
        <w:rPr>
          <w:rFonts w:ascii="Calibri" w:hAnsi="Calibri"/>
          <w:b/>
        </w:rPr>
      </w:pPr>
    </w:p>
    <w:p w:rsidR="00FB61B7" w:rsidRPr="00FB61B7" w:rsidRDefault="00FB61B7" w:rsidP="006A2B8E">
      <w:pPr>
        <w:spacing w:line="276" w:lineRule="auto"/>
        <w:rPr>
          <w:rFonts w:ascii="Calibri" w:hAnsi="Calibri"/>
        </w:rPr>
      </w:pPr>
      <w:r w:rsidRPr="00FB61B7">
        <w:rPr>
          <w:rFonts w:ascii="Calibri" w:hAnsi="Calibri"/>
        </w:rPr>
        <w:t>Ponudba velja 30 dni in vključuje vse stroške povezane z izvedbo aktivnosti, razen DDV.</w:t>
      </w:r>
    </w:p>
    <w:p w:rsidR="006A2B8E" w:rsidRPr="00567602" w:rsidRDefault="006A2B8E" w:rsidP="00FB61B7">
      <w:pPr>
        <w:spacing w:line="276" w:lineRule="auto"/>
        <w:rPr>
          <w:rFonts w:ascii="Calibri" w:hAnsi="Calibri"/>
        </w:rPr>
      </w:pPr>
      <w:r w:rsidRPr="00567602">
        <w:rPr>
          <w:rFonts w:ascii="Calibri" w:hAnsi="Calibri"/>
        </w:rPr>
        <w:tab/>
      </w:r>
    </w:p>
    <w:p w:rsidR="006A2B8E" w:rsidRPr="00BE148B" w:rsidRDefault="006A2B8E" w:rsidP="006A2B8E">
      <w:pPr>
        <w:spacing w:line="276" w:lineRule="auto"/>
        <w:ind w:left="360"/>
        <w:rPr>
          <w:rFonts w:ascii="Calibri" w:hAnsi="Calibri"/>
        </w:rPr>
      </w:pPr>
    </w:p>
    <w:p w:rsidR="00157585" w:rsidRDefault="006A2B8E" w:rsidP="006A2B8E">
      <w:pPr>
        <w:rPr>
          <w:rFonts w:asciiTheme="majorHAnsi" w:hAnsiTheme="majorHAnsi"/>
        </w:rPr>
      </w:pPr>
      <w:r w:rsidRPr="003364E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364E6">
        <w:rPr>
          <w:rFonts w:ascii="Calibri" w:hAnsi="Calibri"/>
        </w:rPr>
        <w:t xml:space="preserve">  Žig in podpis ponudnika:</w:t>
      </w:r>
      <w:r w:rsidR="00157585" w:rsidRPr="002206C4">
        <w:rPr>
          <w:rFonts w:asciiTheme="majorHAnsi" w:hAnsiTheme="majorHAnsi"/>
        </w:rPr>
        <w:t xml:space="preserve"> </w:t>
      </w:r>
    </w:p>
    <w:p w:rsidR="00FB61B7" w:rsidRDefault="00FB61B7" w:rsidP="006A2B8E">
      <w:pPr>
        <w:rPr>
          <w:rFonts w:asciiTheme="majorHAnsi" w:hAnsiTheme="majorHAnsi"/>
        </w:rPr>
      </w:pPr>
    </w:p>
    <w:p w:rsidR="00FB61B7" w:rsidRDefault="00FB61B7" w:rsidP="006A2B8E">
      <w:pPr>
        <w:rPr>
          <w:rFonts w:asciiTheme="majorHAnsi" w:hAnsiTheme="majorHAnsi"/>
        </w:rPr>
      </w:pPr>
    </w:p>
    <w:p w:rsidR="00FB61B7" w:rsidRDefault="00FB61B7" w:rsidP="006A2B8E">
      <w:pPr>
        <w:rPr>
          <w:rFonts w:asciiTheme="majorHAnsi" w:hAnsiTheme="majorHAnsi"/>
        </w:rPr>
      </w:pPr>
    </w:p>
    <w:p w:rsidR="00FB61B7" w:rsidRDefault="00FB61B7" w:rsidP="006A2B8E">
      <w:pPr>
        <w:rPr>
          <w:rFonts w:asciiTheme="majorHAnsi" w:hAnsiTheme="majorHAnsi"/>
        </w:rPr>
      </w:pPr>
    </w:p>
    <w:p w:rsidR="00FB61B7" w:rsidRDefault="00FB61B7" w:rsidP="006A2B8E">
      <w:pPr>
        <w:rPr>
          <w:rFonts w:asciiTheme="majorHAnsi" w:hAnsiTheme="majorHAnsi"/>
        </w:rPr>
      </w:pPr>
    </w:p>
    <w:p w:rsidR="00F37F3C" w:rsidRDefault="00F37F3C" w:rsidP="006A2B8E">
      <w:pPr>
        <w:rPr>
          <w:rFonts w:asciiTheme="majorHAnsi" w:hAnsiTheme="majorHAnsi"/>
        </w:rPr>
      </w:pPr>
    </w:p>
    <w:p w:rsidR="00FB61B7" w:rsidRPr="002206C4" w:rsidRDefault="00FB61B7" w:rsidP="006A2B8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Opomba: V kolikor ponudnik ne posluje z žigom in/ali ni DDV zavezanec mora omenjeno navesti v ponudbi.</w:t>
      </w:r>
    </w:p>
    <w:sectPr w:rsidR="00FB61B7" w:rsidRPr="002206C4" w:rsidSect="00345D67">
      <w:headerReference w:type="default" r:id="rId7"/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CA" w:rsidRDefault="006669CA" w:rsidP="006A2B8E">
      <w:r>
        <w:separator/>
      </w:r>
    </w:p>
  </w:endnote>
  <w:endnote w:type="continuationSeparator" w:id="0">
    <w:p w:rsidR="006669CA" w:rsidRDefault="006669CA" w:rsidP="006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CA" w:rsidRDefault="006669CA" w:rsidP="006A2B8E">
      <w:r>
        <w:separator/>
      </w:r>
    </w:p>
  </w:footnote>
  <w:footnote w:type="continuationSeparator" w:id="0">
    <w:p w:rsidR="006669CA" w:rsidRDefault="006669CA" w:rsidP="006A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B8E" w:rsidRDefault="006A2B8E">
    <w:pPr>
      <w:pStyle w:val="Glava"/>
    </w:pPr>
    <w:r w:rsidRPr="0067279F">
      <w:rPr>
        <w:noProof/>
        <w:lang w:val="en-US"/>
      </w:rPr>
      <w:drawing>
        <wp:inline distT="0" distB="0" distL="0" distR="0">
          <wp:extent cx="2457450" cy="619125"/>
          <wp:effectExtent l="0" t="0" r="0" b="0"/>
          <wp:docPr id="1" name="Slika 1" descr="Description: ptp_cmyk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tp_cmyk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2343150" cy="1257300"/>
          <wp:effectExtent l="0" t="0" r="0" b="0"/>
          <wp:docPr id="2" name="Slika 2" descr="C4T_logo_B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4T_logo_B_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EBA"/>
    <w:multiLevelType w:val="hybridMultilevel"/>
    <w:tmpl w:val="BC0C90DC"/>
    <w:lvl w:ilvl="0" w:tplc="9AEAA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47CB9"/>
    <w:multiLevelType w:val="hybridMultilevel"/>
    <w:tmpl w:val="DD9AD58E"/>
    <w:lvl w:ilvl="0" w:tplc="919C8FF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1E1A"/>
    <w:multiLevelType w:val="hybridMultilevel"/>
    <w:tmpl w:val="0728ED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A4560"/>
    <w:multiLevelType w:val="hybridMultilevel"/>
    <w:tmpl w:val="65783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A2703"/>
    <w:multiLevelType w:val="hybridMultilevel"/>
    <w:tmpl w:val="C9869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585"/>
    <w:rsid w:val="00075916"/>
    <w:rsid w:val="00115365"/>
    <w:rsid w:val="00147AC2"/>
    <w:rsid w:val="00157585"/>
    <w:rsid w:val="00167596"/>
    <w:rsid w:val="001F2949"/>
    <w:rsid w:val="002206C4"/>
    <w:rsid w:val="002A0614"/>
    <w:rsid w:val="002A5D26"/>
    <w:rsid w:val="00345D67"/>
    <w:rsid w:val="0035004F"/>
    <w:rsid w:val="005A7D5A"/>
    <w:rsid w:val="0060239D"/>
    <w:rsid w:val="00615FD1"/>
    <w:rsid w:val="006669CA"/>
    <w:rsid w:val="00674656"/>
    <w:rsid w:val="0068680B"/>
    <w:rsid w:val="006A2B8E"/>
    <w:rsid w:val="006E2117"/>
    <w:rsid w:val="0078426E"/>
    <w:rsid w:val="00AA272B"/>
    <w:rsid w:val="00B31E27"/>
    <w:rsid w:val="00C71F1F"/>
    <w:rsid w:val="00E361F1"/>
    <w:rsid w:val="00E974F8"/>
    <w:rsid w:val="00F37F3C"/>
    <w:rsid w:val="00FB61B7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74672"/>
  <w15:docId w15:val="{EA6699A4-7D24-4225-9BE5-AD3600DB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061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A2B8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A2B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A2B8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6A2B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A2B8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Tomaz Zadravec</cp:lastModifiedBy>
  <cp:revision>5</cp:revision>
  <dcterms:created xsi:type="dcterms:W3CDTF">2017-07-12T11:56:00Z</dcterms:created>
  <dcterms:modified xsi:type="dcterms:W3CDTF">2019-05-23T07:54:00Z</dcterms:modified>
</cp:coreProperties>
</file>