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401D6" w14:textId="48374AFB" w:rsidR="00551868" w:rsidRDefault="00551868" w:rsidP="008F139D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Ponudnik</w:t>
      </w:r>
    </w:p>
    <w:p w14:paraId="7059A42B" w14:textId="4CDBB677" w:rsidR="00551868" w:rsidRPr="00464F0E" w:rsidRDefault="00B820CA" w:rsidP="008F139D">
      <w:pPr>
        <w:jc w:val="right"/>
        <w:rPr>
          <w:rFonts w:asciiTheme="majorHAnsi" w:hAnsiTheme="majorHAnsi"/>
        </w:rPr>
      </w:pPr>
      <w:r w:rsidRPr="00464F0E">
        <w:rPr>
          <w:rFonts w:asciiTheme="majorHAnsi" w:hAnsiTheme="majorHAnsi"/>
        </w:rPr>
        <w:t>Naziv podjetja</w:t>
      </w:r>
    </w:p>
    <w:p w14:paraId="7E1D809B" w14:textId="23F3CC52" w:rsidR="00B820CA" w:rsidRPr="00464F0E" w:rsidRDefault="00B820CA" w:rsidP="008F139D">
      <w:pPr>
        <w:jc w:val="right"/>
        <w:rPr>
          <w:rFonts w:asciiTheme="majorHAnsi" w:hAnsiTheme="majorHAnsi"/>
        </w:rPr>
      </w:pPr>
      <w:r w:rsidRPr="00464F0E">
        <w:rPr>
          <w:rFonts w:asciiTheme="majorHAnsi" w:hAnsiTheme="majorHAnsi"/>
        </w:rPr>
        <w:t>Sedež podjetja</w:t>
      </w:r>
    </w:p>
    <w:p w14:paraId="742EF9A0" w14:textId="77777777" w:rsidR="00464F0E" w:rsidRPr="00464F0E" w:rsidRDefault="00464F0E" w:rsidP="008F139D">
      <w:pPr>
        <w:jc w:val="right"/>
        <w:rPr>
          <w:rFonts w:asciiTheme="majorHAnsi" w:hAnsiTheme="majorHAnsi"/>
        </w:rPr>
      </w:pPr>
    </w:p>
    <w:p w14:paraId="52E98204" w14:textId="0904AE49" w:rsidR="00157585" w:rsidRPr="00464F0E" w:rsidRDefault="008F139D" w:rsidP="008F139D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Kontaktna</w:t>
      </w:r>
      <w:r w:rsidR="00157585" w:rsidRPr="00464F0E">
        <w:rPr>
          <w:rFonts w:asciiTheme="majorHAnsi" w:hAnsiTheme="majorHAnsi"/>
        </w:rPr>
        <w:t xml:space="preserve"> oseba:</w:t>
      </w:r>
      <w:r w:rsidR="00582B8E" w:rsidRPr="00464F0E">
        <w:rPr>
          <w:rFonts w:asciiTheme="majorHAnsi" w:hAnsiTheme="majorHAnsi"/>
        </w:rPr>
        <w:t xml:space="preserve"> </w:t>
      </w:r>
    </w:p>
    <w:p w14:paraId="632DA63F" w14:textId="66EE1C8A" w:rsidR="00157585" w:rsidRPr="00464F0E" w:rsidRDefault="00157585" w:rsidP="008F139D">
      <w:pPr>
        <w:jc w:val="right"/>
        <w:rPr>
          <w:rFonts w:asciiTheme="majorHAnsi" w:hAnsiTheme="majorHAnsi"/>
        </w:rPr>
      </w:pPr>
      <w:r w:rsidRPr="00464F0E">
        <w:rPr>
          <w:rFonts w:asciiTheme="majorHAnsi" w:hAnsiTheme="majorHAnsi"/>
        </w:rPr>
        <w:t>Telefon:</w:t>
      </w:r>
      <w:r w:rsidR="00551868" w:rsidRPr="00464F0E">
        <w:rPr>
          <w:rFonts w:asciiTheme="majorHAnsi" w:hAnsiTheme="majorHAnsi"/>
        </w:rPr>
        <w:t xml:space="preserve"> </w:t>
      </w:r>
    </w:p>
    <w:p w14:paraId="694FB413" w14:textId="2B71004E" w:rsidR="00157585" w:rsidRPr="00464F0E" w:rsidRDefault="00157585" w:rsidP="008F139D">
      <w:pPr>
        <w:jc w:val="right"/>
        <w:rPr>
          <w:rFonts w:asciiTheme="majorHAnsi" w:hAnsiTheme="majorHAnsi"/>
        </w:rPr>
      </w:pPr>
      <w:r w:rsidRPr="00464F0E">
        <w:rPr>
          <w:rFonts w:asciiTheme="majorHAnsi" w:hAnsiTheme="majorHAnsi"/>
        </w:rPr>
        <w:t>E-pošta:</w:t>
      </w:r>
      <w:r w:rsidR="00551868" w:rsidRPr="00464F0E">
        <w:rPr>
          <w:rFonts w:asciiTheme="majorHAnsi" w:hAnsiTheme="majorHAnsi"/>
        </w:rPr>
        <w:t xml:space="preserve"> </w:t>
      </w:r>
    </w:p>
    <w:p w14:paraId="183FC302" w14:textId="77777777" w:rsidR="00157585" w:rsidRDefault="00157585" w:rsidP="00157585">
      <w:pPr>
        <w:rPr>
          <w:rFonts w:asciiTheme="majorHAnsi" w:hAnsiTheme="majorHAnsi"/>
        </w:rPr>
      </w:pPr>
    </w:p>
    <w:p w14:paraId="7855E63B" w14:textId="77777777" w:rsidR="00157585" w:rsidRPr="008F139D" w:rsidRDefault="00157585" w:rsidP="00157585">
      <w:pPr>
        <w:rPr>
          <w:rFonts w:asciiTheme="majorHAnsi" w:hAnsiTheme="majorHAnsi"/>
          <w:b/>
        </w:rPr>
      </w:pPr>
      <w:r w:rsidRPr="008F139D">
        <w:rPr>
          <w:rFonts w:asciiTheme="majorHAnsi" w:hAnsiTheme="majorHAnsi"/>
          <w:b/>
        </w:rPr>
        <w:t>Pomurski tehnološki park, d.o.o.</w:t>
      </w:r>
    </w:p>
    <w:p w14:paraId="126E560E" w14:textId="77777777" w:rsidR="00157585" w:rsidRPr="008F139D" w:rsidRDefault="00157585" w:rsidP="00157585">
      <w:pPr>
        <w:rPr>
          <w:rFonts w:asciiTheme="majorHAnsi" w:hAnsiTheme="majorHAnsi"/>
          <w:b/>
        </w:rPr>
      </w:pPr>
      <w:r w:rsidRPr="008F139D">
        <w:rPr>
          <w:rFonts w:asciiTheme="majorHAnsi" w:hAnsiTheme="majorHAnsi"/>
          <w:b/>
        </w:rPr>
        <w:t>Plese 9a</w:t>
      </w:r>
    </w:p>
    <w:p w14:paraId="2DE80ADD" w14:textId="77777777" w:rsidR="00157585" w:rsidRPr="008F139D" w:rsidRDefault="00157585" w:rsidP="00157585">
      <w:pPr>
        <w:rPr>
          <w:rFonts w:asciiTheme="majorHAnsi" w:hAnsiTheme="majorHAnsi"/>
          <w:b/>
        </w:rPr>
      </w:pPr>
      <w:r w:rsidRPr="008F139D">
        <w:rPr>
          <w:rFonts w:asciiTheme="majorHAnsi" w:hAnsiTheme="majorHAnsi"/>
          <w:b/>
        </w:rPr>
        <w:t>9000 Murska Sobota</w:t>
      </w:r>
    </w:p>
    <w:p w14:paraId="39F58778" w14:textId="77777777" w:rsidR="00157585" w:rsidRPr="002206C4" w:rsidRDefault="00157585" w:rsidP="00157585">
      <w:pPr>
        <w:rPr>
          <w:rFonts w:asciiTheme="majorHAnsi" w:hAnsiTheme="majorHAnsi"/>
        </w:rPr>
      </w:pPr>
    </w:p>
    <w:p w14:paraId="1B5ACF80" w14:textId="1A54B71A" w:rsidR="00157585" w:rsidRPr="002206C4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Kontaktna oseba: </w:t>
      </w:r>
      <w:r w:rsidR="00B820CA">
        <w:rPr>
          <w:rFonts w:asciiTheme="majorHAnsi" w:hAnsiTheme="majorHAnsi"/>
        </w:rPr>
        <w:t>Marjetka Jakob</w:t>
      </w:r>
    </w:p>
    <w:p w14:paraId="05D7313A" w14:textId="2AD88EB4" w:rsidR="00157585" w:rsidRPr="002206C4" w:rsidRDefault="00B820CA" w:rsidP="00157585">
      <w:pPr>
        <w:rPr>
          <w:rFonts w:asciiTheme="majorHAnsi" w:hAnsiTheme="majorHAnsi"/>
        </w:rPr>
      </w:pPr>
      <w:r>
        <w:rPr>
          <w:rFonts w:asciiTheme="majorHAnsi" w:hAnsiTheme="majorHAnsi"/>
        </w:rPr>
        <w:t>Telefon: 02 5308 232</w:t>
      </w:r>
    </w:p>
    <w:p w14:paraId="2B883BBD" w14:textId="487968FB" w:rsidR="00157585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E-pošta: </w:t>
      </w:r>
      <w:hyperlink r:id="rId6" w:history="1">
        <w:r w:rsidR="00464F0E" w:rsidRPr="000F2199">
          <w:rPr>
            <w:rStyle w:val="Hyperlink"/>
            <w:rFonts w:asciiTheme="majorHAnsi" w:hAnsiTheme="majorHAnsi"/>
          </w:rPr>
          <w:t>marjetka@p-tech.si</w:t>
        </w:r>
      </w:hyperlink>
    </w:p>
    <w:p w14:paraId="5ECEBF51" w14:textId="77777777" w:rsidR="00464F0E" w:rsidRDefault="00464F0E" w:rsidP="00157585">
      <w:pPr>
        <w:rPr>
          <w:rFonts w:asciiTheme="majorHAnsi" w:hAnsiTheme="majorHAnsi"/>
        </w:rPr>
      </w:pPr>
    </w:p>
    <w:p w14:paraId="74BD3F9F" w14:textId="77777777" w:rsidR="00464F0E" w:rsidRPr="002206C4" w:rsidRDefault="00464F0E" w:rsidP="00157585">
      <w:pPr>
        <w:rPr>
          <w:rFonts w:asciiTheme="majorHAnsi" w:hAnsiTheme="majorHAnsi"/>
        </w:rPr>
      </w:pPr>
    </w:p>
    <w:p w14:paraId="3D7A2EE9" w14:textId="46585D43" w:rsidR="00157585" w:rsidRPr="00FF11C7" w:rsidRDefault="00157585" w:rsidP="00157585">
      <w:pPr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>Kraj in datum:</w:t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  <w:t>_____________</w:t>
      </w:r>
      <w:r w:rsidR="00863964" w:rsidRPr="00FF11C7">
        <w:rPr>
          <w:rFonts w:asciiTheme="majorHAnsi" w:hAnsiTheme="majorHAnsi"/>
          <w:color w:val="FFFFFF" w:themeColor="background1"/>
        </w:rPr>
        <w:t>Murska Sobota, 09.02</w:t>
      </w:r>
      <w:r w:rsidR="00551868" w:rsidRPr="00FF11C7">
        <w:rPr>
          <w:rFonts w:asciiTheme="majorHAnsi" w:hAnsiTheme="majorHAnsi"/>
          <w:color w:val="FFFFFF" w:themeColor="background1"/>
        </w:rPr>
        <w:t>.2017</w:t>
      </w:r>
    </w:p>
    <w:p w14:paraId="1366802E" w14:textId="77777777" w:rsidR="00157585" w:rsidRPr="002206C4" w:rsidRDefault="00157585" w:rsidP="00157585">
      <w:pPr>
        <w:rPr>
          <w:rFonts w:asciiTheme="majorHAnsi" w:hAnsiTheme="majorHAnsi"/>
        </w:rPr>
      </w:pPr>
    </w:p>
    <w:p w14:paraId="63717A48" w14:textId="50387606" w:rsidR="00551868" w:rsidRDefault="00157585" w:rsidP="00464F0E">
      <w:pPr>
        <w:jc w:val="both"/>
        <w:rPr>
          <w:rFonts w:asciiTheme="majorHAnsi" w:hAnsiTheme="majorHAnsi"/>
          <w:b/>
        </w:rPr>
      </w:pPr>
      <w:r w:rsidRPr="002A5D26">
        <w:rPr>
          <w:rFonts w:asciiTheme="majorHAnsi" w:hAnsiTheme="majorHAnsi"/>
          <w:b/>
        </w:rPr>
        <w:t xml:space="preserve">ZADEVA: </w:t>
      </w:r>
      <w:r w:rsidR="00B820CA">
        <w:rPr>
          <w:rFonts w:asciiTheme="majorHAnsi" w:hAnsiTheme="majorHAnsi"/>
          <w:b/>
        </w:rPr>
        <w:t>Ponudba za izvedbo aktiv</w:t>
      </w:r>
      <w:r w:rsidR="00464F0E">
        <w:rPr>
          <w:rFonts w:asciiTheme="majorHAnsi" w:hAnsiTheme="majorHAnsi"/>
          <w:b/>
        </w:rPr>
        <w:t>nosti v okviru projekta SIO 2018 – 2019</w:t>
      </w:r>
      <w:r w:rsidR="00B820CA">
        <w:rPr>
          <w:rFonts w:asciiTheme="majorHAnsi" w:hAnsiTheme="majorHAnsi"/>
          <w:b/>
        </w:rPr>
        <w:t xml:space="preserve">, </w:t>
      </w:r>
      <w:r w:rsidR="00464F0E">
        <w:rPr>
          <w:rFonts w:asciiTheme="majorHAnsi" w:hAnsiTheme="majorHAnsi"/>
          <w:b/>
        </w:rPr>
        <w:t>Svetovanje ekspertov za odpravo ovir s specifičnih stroškovnih področij</w:t>
      </w:r>
    </w:p>
    <w:p w14:paraId="5D6AA1D1" w14:textId="77777777" w:rsidR="00464F0E" w:rsidRDefault="00464F0E" w:rsidP="00464F0E">
      <w:pPr>
        <w:jc w:val="both"/>
        <w:rPr>
          <w:rFonts w:asciiTheme="majorHAnsi" w:hAnsiTheme="majorHAnsi"/>
          <w:b/>
        </w:rPr>
      </w:pPr>
    </w:p>
    <w:p w14:paraId="1B491300" w14:textId="62AB0A60" w:rsidR="00464F0E" w:rsidRPr="00143168" w:rsidRDefault="00A8371C" w:rsidP="00464F0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Faza 2</w:t>
      </w:r>
      <w:r w:rsidR="00464F0E" w:rsidRPr="00143168">
        <w:rPr>
          <w:rFonts w:ascii="Calibri" w:hAnsi="Calibri"/>
          <w:b/>
        </w:rPr>
        <w:t xml:space="preserve">: </w:t>
      </w:r>
      <w:r w:rsidRPr="00143168">
        <w:rPr>
          <w:rFonts w:ascii="Calibri" w:hAnsi="Calibri"/>
          <w:b/>
        </w:rPr>
        <w:t xml:space="preserve">Podpora rasti in razvoju </w:t>
      </w:r>
      <w:r>
        <w:rPr>
          <w:rFonts w:ascii="Calibri" w:hAnsi="Calibri"/>
          <w:b/>
        </w:rPr>
        <w:t>»start-up«</w:t>
      </w:r>
      <w:r w:rsidR="002F334F">
        <w:rPr>
          <w:rFonts w:ascii="Calibri" w:hAnsi="Calibri"/>
          <w:b/>
        </w:rPr>
        <w:t xml:space="preserve"> podjetij</w:t>
      </w:r>
      <w:r w:rsidRPr="00143168">
        <w:rPr>
          <w:rFonts w:ascii="Calibri" w:hAnsi="Calibri"/>
          <w:b/>
        </w:rPr>
        <w:t xml:space="preserve">, Aktivnost E - Svetovanje ekspertov  </w:t>
      </w:r>
      <w:r w:rsidR="00464F0E" w:rsidRPr="00143168">
        <w:rPr>
          <w:rFonts w:ascii="Calibri" w:hAnsi="Calibri"/>
          <w:b/>
        </w:rPr>
        <w:t xml:space="preserve">  </w:t>
      </w:r>
    </w:p>
    <w:p w14:paraId="5A0C0C84" w14:textId="77777777" w:rsidR="00464F0E" w:rsidRDefault="00464F0E" w:rsidP="00AA272B">
      <w:pPr>
        <w:jc w:val="both"/>
        <w:rPr>
          <w:rFonts w:asciiTheme="majorHAnsi" w:hAnsiTheme="majorHAnsi"/>
          <w:b/>
        </w:rPr>
      </w:pPr>
    </w:p>
    <w:p w14:paraId="1D65BD74" w14:textId="77777777" w:rsidR="006207A8" w:rsidRDefault="00453BC0" w:rsidP="006207A8">
      <w:pPr>
        <w:pStyle w:val="ListParagraph"/>
        <w:numPr>
          <w:ilvl w:val="0"/>
          <w:numId w:val="9"/>
        </w:numPr>
        <w:jc w:val="both"/>
        <w:rPr>
          <w:rFonts w:asciiTheme="majorHAnsi" w:eastAsia="Times New Roman" w:hAnsiTheme="majorHAnsi"/>
        </w:rPr>
      </w:pPr>
      <w:r w:rsidRPr="002D696B">
        <w:rPr>
          <w:rFonts w:asciiTheme="majorHAnsi" w:eastAsia="Times New Roman" w:hAnsiTheme="majorHAnsi"/>
        </w:rPr>
        <w:t>Predmet</w:t>
      </w:r>
      <w:r w:rsidR="00551868" w:rsidRPr="002D696B">
        <w:rPr>
          <w:rFonts w:asciiTheme="majorHAnsi" w:eastAsia="Times New Roman" w:hAnsiTheme="majorHAnsi"/>
        </w:rPr>
        <w:t xml:space="preserve"> ponudbe</w:t>
      </w:r>
      <w:r w:rsidR="00AA272B" w:rsidRPr="002D696B">
        <w:rPr>
          <w:rFonts w:asciiTheme="majorHAnsi" w:eastAsia="Times New Roman" w:hAnsiTheme="majorHAnsi"/>
        </w:rPr>
        <w:t>:</w:t>
      </w:r>
    </w:p>
    <w:p w14:paraId="0A057C78" w14:textId="77777777" w:rsidR="008F139D" w:rsidRPr="008F139D" w:rsidRDefault="002F384C" w:rsidP="008F139D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</w:t>
      </w:r>
      <w:r w:rsidRPr="001E08C4">
        <w:rPr>
          <w:rFonts w:ascii="Calibri" w:hAnsi="Calibri"/>
          <w:bCs/>
        </w:rPr>
        <w:t xml:space="preserve">zvedba </w:t>
      </w:r>
      <w:r>
        <w:rPr>
          <w:rFonts w:ascii="Calibri" w:hAnsi="Calibri"/>
          <w:bCs/>
        </w:rPr>
        <w:t xml:space="preserve">svetovanja ekspertov za odpravo ovir </w:t>
      </w:r>
      <w:r w:rsidR="008F139D" w:rsidRPr="008F139D">
        <w:rPr>
          <w:rFonts w:ascii="Calibri" w:hAnsi="Calibri"/>
          <w:bCs/>
        </w:rPr>
        <w:t>na področju oblikovanja embalaže živilskega produkta, in namreč:</w:t>
      </w:r>
    </w:p>
    <w:p w14:paraId="0F84ADBC" w14:textId="77777777" w:rsidR="008F139D" w:rsidRPr="008F139D" w:rsidRDefault="008F139D" w:rsidP="008F139D">
      <w:pPr>
        <w:numPr>
          <w:ilvl w:val="0"/>
          <w:numId w:val="14"/>
        </w:numPr>
        <w:jc w:val="both"/>
        <w:rPr>
          <w:rFonts w:ascii="Calibri" w:hAnsi="Calibri"/>
        </w:rPr>
      </w:pPr>
      <w:r w:rsidRPr="008F139D">
        <w:rPr>
          <w:rFonts w:ascii="Calibri" w:hAnsi="Calibri"/>
        </w:rPr>
        <w:t>Konceptualna zasnova treh produktnih embalaž in prodajnega stojala</w:t>
      </w:r>
    </w:p>
    <w:p w14:paraId="7009CA3A" w14:textId="77777777" w:rsidR="008F139D" w:rsidRPr="008F139D" w:rsidRDefault="008F139D" w:rsidP="008F139D">
      <w:pPr>
        <w:numPr>
          <w:ilvl w:val="0"/>
          <w:numId w:val="14"/>
        </w:numPr>
        <w:jc w:val="both"/>
        <w:rPr>
          <w:rFonts w:ascii="Calibri" w:hAnsi="Calibri"/>
        </w:rPr>
      </w:pPr>
      <w:r w:rsidRPr="008F139D">
        <w:rPr>
          <w:rFonts w:ascii="Calibri" w:hAnsi="Calibri"/>
        </w:rPr>
        <w:t>Idejno grafično oblikovanje embalaže za štiri različne okuse</w:t>
      </w:r>
    </w:p>
    <w:p w14:paraId="42A01778" w14:textId="77777777" w:rsidR="008F139D" w:rsidRPr="008F139D" w:rsidRDefault="008F139D" w:rsidP="008F139D">
      <w:pPr>
        <w:numPr>
          <w:ilvl w:val="0"/>
          <w:numId w:val="14"/>
        </w:numPr>
        <w:jc w:val="both"/>
        <w:rPr>
          <w:rFonts w:ascii="Calibri" w:hAnsi="Calibri"/>
        </w:rPr>
      </w:pPr>
      <w:r w:rsidRPr="008F139D">
        <w:rPr>
          <w:rFonts w:ascii="Calibri" w:hAnsi="Calibri"/>
        </w:rPr>
        <w:t>Izvedbeno grafično oblikovanje 12 različnih prodajnih embalaž za štiri različne okuse</w:t>
      </w:r>
    </w:p>
    <w:p w14:paraId="12B12EF0" w14:textId="77777777" w:rsidR="008F139D" w:rsidRPr="008F139D" w:rsidRDefault="008F139D" w:rsidP="008F139D">
      <w:pPr>
        <w:numPr>
          <w:ilvl w:val="0"/>
          <w:numId w:val="14"/>
        </w:numPr>
        <w:jc w:val="both"/>
        <w:rPr>
          <w:rFonts w:ascii="Calibri" w:hAnsi="Calibri"/>
        </w:rPr>
      </w:pPr>
      <w:r w:rsidRPr="008F139D">
        <w:rPr>
          <w:rFonts w:ascii="Calibri" w:hAnsi="Calibri"/>
        </w:rPr>
        <w:t>Izvedbeno grafično oblikovanje prodajnega stojala</w:t>
      </w:r>
    </w:p>
    <w:p w14:paraId="32626695" w14:textId="77777777" w:rsidR="008F139D" w:rsidRPr="008F139D" w:rsidRDefault="008F139D" w:rsidP="008F139D">
      <w:pPr>
        <w:numPr>
          <w:ilvl w:val="0"/>
          <w:numId w:val="14"/>
        </w:numPr>
        <w:jc w:val="both"/>
        <w:rPr>
          <w:rFonts w:ascii="Calibri" w:hAnsi="Calibri"/>
        </w:rPr>
      </w:pPr>
      <w:r w:rsidRPr="008F139D">
        <w:rPr>
          <w:rFonts w:ascii="Calibri" w:hAnsi="Calibri"/>
        </w:rPr>
        <w:t>3D vizualizacija dizajnov embalaž in prodajnega stojala (skupaj 25 vizualizacij)</w:t>
      </w:r>
    </w:p>
    <w:p w14:paraId="2AF9CCF6" w14:textId="79DB3E09" w:rsidR="002F384C" w:rsidRPr="008F139D" w:rsidRDefault="008F139D" w:rsidP="008F139D">
      <w:pPr>
        <w:jc w:val="both"/>
        <w:rPr>
          <w:rFonts w:ascii="Calibri" w:hAnsi="Calibri"/>
        </w:rPr>
      </w:pPr>
      <w:r w:rsidRPr="008F139D">
        <w:rPr>
          <w:rFonts w:ascii="Calibri" w:hAnsi="Calibri"/>
        </w:rPr>
        <w:t> </w:t>
      </w:r>
    </w:p>
    <w:p w14:paraId="5B19266D" w14:textId="77777777" w:rsidR="008F139D" w:rsidRPr="008F139D" w:rsidRDefault="008F139D" w:rsidP="008F139D">
      <w:pPr>
        <w:jc w:val="both"/>
        <w:rPr>
          <w:rFonts w:ascii="Calibri" w:hAnsi="Calibri"/>
          <w:b/>
          <w:u w:val="single"/>
        </w:rPr>
      </w:pPr>
      <w:r w:rsidRPr="008F139D">
        <w:rPr>
          <w:rFonts w:ascii="Calibri" w:hAnsi="Calibri"/>
          <w:b/>
          <w:u w:val="single"/>
        </w:rPr>
        <w:t>Svetovanec: Poslovno svetovanje in storitve, Daniel Šabjan s.p.</w:t>
      </w:r>
    </w:p>
    <w:p w14:paraId="62FE8DCB" w14:textId="77777777" w:rsidR="002F384C" w:rsidRDefault="002F384C" w:rsidP="002F384C">
      <w:pPr>
        <w:jc w:val="both"/>
        <w:rPr>
          <w:rFonts w:ascii="Calibri" w:hAnsi="Calibri"/>
        </w:rPr>
      </w:pPr>
    </w:p>
    <w:p w14:paraId="4FF3F4C8" w14:textId="0DBEF96A" w:rsidR="00B820CA" w:rsidRPr="002D696B" w:rsidRDefault="00464F0E" w:rsidP="002D696B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Vrednost ponudbe v EUR brez DDV: ____________________ </w:t>
      </w:r>
    </w:p>
    <w:p w14:paraId="5D028D1F" w14:textId="77777777" w:rsidR="00B820CA" w:rsidRDefault="00B820CA" w:rsidP="004905DF">
      <w:pPr>
        <w:jc w:val="both"/>
        <w:rPr>
          <w:rFonts w:asciiTheme="majorHAnsi" w:eastAsia="Times New Roman" w:hAnsiTheme="majorHAnsi"/>
        </w:rPr>
      </w:pPr>
    </w:p>
    <w:p w14:paraId="515AC04A" w14:textId="77777777" w:rsidR="00453BC0" w:rsidRPr="00551868" w:rsidRDefault="00453BC0" w:rsidP="004905DF">
      <w:pPr>
        <w:jc w:val="both"/>
        <w:rPr>
          <w:rFonts w:ascii="Calibri" w:hAnsi="Calibri"/>
        </w:rPr>
      </w:pPr>
      <w:r>
        <w:rPr>
          <w:rFonts w:ascii="Calibri" w:hAnsi="Calibri"/>
        </w:rPr>
        <w:t>Ponudba</w:t>
      </w:r>
      <w:r w:rsidRPr="00551868">
        <w:rPr>
          <w:rFonts w:ascii="Calibri" w:hAnsi="Calibri"/>
        </w:rPr>
        <w:t xml:space="preserve"> vključuje vse stroške povezane z izvedbo aktivnosti; stroške poti, ipd..</w:t>
      </w:r>
    </w:p>
    <w:p w14:paraId="3DBCB911" w14:textId="77777777" w:rsidR="002206C4" w:rsidRDefault="002206C4" w:rsidP="004905DF">
      <w:pPr>
        <w:jc w:val="both"/>
        <w:rPr>
          <w:rFonts w:asciiTheme="majorHAnsi" w:eastAsia="Times New Roman" w:hAnsiTheme="majorHAnsi"/>
        </w:rPr>
      </w:pPr>
    </w:p>
    <w:p w14:paraId="617C17C0" w14:textId="4466C2A4" w:rsidR="00551868" w:rsidRPr="002D696B" w:rsidRDefault="00863964" w:rsidP="002D696B">
      <w:pPr>
        <w:pStyle w:val="ListParagraph"/>
        <w:numPr>
          <w:ilvl w:val="0"/>
          <w:numId w:val="9"/>
        </w:numPr>
        <w:jc w:val="both"/>
        <w:rPr>
          <w:rFonts w:asciiTheme="majorHAnsi" w:eastAsia="Times New Roman" w:hAnsiTheme="majorHAnsi"/>
        </w:rPr>
      </w:pPr>
      <w:r w:rsidRPr="002D696B">
        <w:rPr>
          <w:rFonts w:asciiTheme="majorHAnsi" w:eastAsia="Times New Roman" w:hAnsiTheme="majorHAnsi"/>
        </w:rPr>
        <w:t>Rok izvedbe storitev:</w:t>
      </w:r>
      <w:r w:rsidR="00EF43D4" w:rsidRPr="002D696B">
        <w:rPr>
          <w:rFonts w:asciiTheme="majorHAnsi" w:eastAsia="Times New Roman" w:hAnsiTheme="majorHAnsi"/>
        </w:rPr>
        <w:t xml:space="preserve"> ____________</w:t>
      </w:r>
      <w:r w:rsidRPr="002D696B">
        <w:rPr>
          <w:rFonts w:asciiTheme="majorHAnsi" w:eastAsia="Times New Roman" w:hAnsiTheme="majorHAnsi"/>
        </w:rPr>
        <w:t xml:space="preserve"> </w:t>
      </w:r>
      <w:r w:rsidRPr="002D696B">
        <w:rPr>
          <w:rFonts w:asciiTheme="majorHAnsi" w:eastAsia="Times New Roman" w:hAnsiTheme="majorHAnsi"/>
          <w:color w:val="FFFFFF" w:themeColor="background1"/>
        </w:rPr>
        <w:t>28.03</w:t>
      </w:r>
      <w:r w:rsidR="00551868" w:rsidRPr="002D696B">
        <w:rPr>
          <w:rFonts w:asciiTheme="majorHAnsi" w:eastAsia="Times New Roman" w:hAnsiTheme="majorHAnsi"/>
          <w:color w:val="FFFFFF" w:themeColor="background1"/>
        </w:rPr>
        <w:t>.2017</w:t>
      </w:r>
    </w:p>
    <w:p w14:paraId="228D67C8" w14:textId="77777777" w:rsidR="002A5D26" w:rsidRPr="002206C4" w:rsidRDefault="002A5D26" w:rsidP="004905DF">
      <w:pPr>
        <w:jc w:val="both"/>
        <w:rPr>
          <w:rFonts w:asciiTheme="majorHAnsi" w:eastAsia="Times New Roman" w:hAnsiTheme="majorHAnsi"/>
        </w:rPr>
      </w:pPr>
    </w:p>
    <w:p w14:paraId="57963282" w14:textId="277D15EB" w:rsidR="00453BC0" w:rsidRPr="002D696B" w:rsidRDefault="00EF43D4" w:rsidP="002D696B">
      <w:pPr>
        <w:pStyle w:val="ListParagraph"/>
        <w:numPr>
          <w:ilvl w:val="0"/>
          <w:numId w:val="9"/>
        </w:numPr>
        <w:jc w:val="both"/>
        <w:rPr>
          <w:rFonts w:ascii="Calibri" w:hAnsi="Calibri"/>
        </w:rPr>
      </w:pPr>
      <w:r w:rsidRPr="002D696B">
        <w:rPr>
          <w:rFonts w:ascii="Calibri" w:hAnsi="Calibri"/>
        </w:rPr>
        <w:t>Veljavnost ponudbe: ____________</w:t>
      </w:r>
      <w:r w:rsidR="00863964" w:rsidRPr="002D696B">
        <w:rPr>
          <w:rFonts w:ascii="Calibri" w:hAnsi="Calibri"/>
          <w:color w:val="FFFFFF" w:themeColor="background1"/>
        </w:rPr>
        <w:t>28.02</w:t>
      </w:r>
      <w:r w:rsidR="00AA272B" w:rsidRPr="002D696B">
        <w:rPr>
          <w:rFonts w:ascii="Calibri" w:hAnsi="Calibri"/>
          <w:color w:val="FFFFFF" w:themeColor="background1"/>
        </w:rPr>
        <w:t>.2017</w:t>
      </w:r>
      <w:r w:rsidR="00075916" w:rsidRPr="002D696B">
        <w:rPr>
          <w:rFonts w:ascii="Calibri" w:hAnsi="Calibri"/>
        </w:rPr>
        <w:t xml:space="preserve"> </w:t>
      </w:r>
    </w:p>
    <w:p w14:paraId="139ED308" w14:textId="77777777" w:rsidR="008F139D" w:rsidRDefault="008F139D" w:rsidP="004905DF">
      <w:pPr>
        <w:jc w:val="both"/>
        <w:rPr>
          <w:rFonts w:asciiTheme="majorHAnsi" w:hAnsiTheme="majorHAnsi"/>
        </w:rPr>
      </w:pPr>
    </w:p>
    <w:p w14:paraId="4F128956" w14:textId="77777777" w:rsidR="008F139D" w:rsidRDefault="008F139D" w:rsidP="004905DF">
      <w:pPr>
        <w:jc w:val="both"/>
        <w:rPr>
          <w:rFonts w:asciiTheme="majorHAnsi" w:hAnsiTheme="majorHAnsi"/>
        </w:rPr>
      </w:pPr>
    </w:p>
    <w:p w14:paraId="152B8143" w14:textId="77777777" w:rsidR="008F139D" w:rsidRDefault="00157585" w:rsidP="008F139D">
      <w:pPr>
        <w:jc w:val="right"/>
        <w:rPr>
          <w:rFonts w:asciiTheme="majorHAnsi" w:hAnsiTheme="majorHAnsi"/>
        </w:rPr>
      </w:pPr>
      <w:bookmarkStart w:id="0" w:name="_GoBack"/>
      <w:bookmarkEnd w:id="0"/>
      <w:r w:rsidRPr="002206C4">
        <w:rPr>
          <w:rFonts w:asciiTheme="majorHAnsi" w:hAnsiTheme="majorHAnsi"/>
        </w:rPr>
        <w:t xml:space="preserve">Podpis in štampiljka </w:t>
      </w:r>
    </w:p>
    <w:p w14:paraId="5C24B601" w14:textId="4CAEBBC8" w:rsidR="00157585" w:rsidRPr="002206C4" w:rsidRDefault="00157585" w:rsidP="008F139D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>(v kolikor subjekt ne po</w:t>
      </w:r>
      <w:r w:rsidR="008F139D">
        <w:rPr>
          <w:rFonts w:asciiTheme="majorHAnsi" w:hAnsiTheme="majorHAnsi"/>
        </w:rPr>
        <w:t>sluje z žigom, obvezno navesti)</w:t>
      </w:r>
      <w:r w:rsidRPr="002206C4">
        <w:rPr>
          <w:rFonts w:asciiTheme="majorHAnsi" w:hAnsiTheme="majorHAnsi"/>
        </w:rPr>
        <w:t xml:space="preserve"> </w:t>
      </w:r>
    </w:p>
    <w:sectPr w:rsidR="00157585" w:rsidRPr="002206C4" w:rsidSect="00A8371C">
      <w:pgSz w:w="11900" w:h="16840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1A5"/>
    <w:multiLevelType w:val="hybridMultilevel"/>
    <w:tmpl w:val="CCA4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769D"/>
    <w:multiLevelType w:val="hybridMultilevel"/>
    <w:tmpl w:val="1A2A2864"/>
    <w:lvl w:ilvl="0" w:tplc="3A36BC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90206"/>
    <w:multiLevelType w:val="hybridMultilevel"/>
    <w:tmpl w:val="9E46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F69A8"/>
    <w:multiLevelType w:val="hybridMultilevel"/>
    <w:tmpl w:val="42A4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7607B"/>
    <w:multiLevelType w:val="hybridMultilevel"/>
    <w:tmpl w:val="6B262E6E"/>
    <w:lvl w:ilvl="0" w:tplc="0B16BC6E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036FC3"/>
    <w:multiLevelType w:val="hybridMultilevel"/>
    <w:tmpl w:val="00DC73F0"/>
    <w:lvl w:ilvl="0" w:tplc="06D46D7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432D4"/>
    <w:multiLevelType w:val="hybridMultilevel"/>
    <w:tmpl w:val="18E8BC54"/>
    <w:lvl w:ilvl="0" w:tplc="084209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30978"/>
    <w:multiLevelType w:val="hybridMultilevel"/>
    <w:tmpl w:val="8558F43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2129EE"/>
    <w:multiLevelType w:val="hybridMultilevel"/>
    <w:tmpl w:val="A71AF8AE"/>
    <w:lvl w:ilvl="0" w:tplc="1E0ABE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B7537"/>
    <w:multiLevelType w:val="hybridMultilevel"/>
    <w:tmpl w:val="1438E96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77720"/>
    <w:multiLevelType w:val="hybridMultilevel"/>
    <w:tmpl w:val="A2B807A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B339C"/>
    <w:multiLevelType w:val="hybridMultilevel"/>
    <w:tmpl w:val="0E983FFC"/>
    <w:lvl w:ilvl="0" w:tplc="02221424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D424F"/>
    <w:multiLevelType w:val="hybridMultilevel"/>
    <w:tmpl w:val="E01E8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367AE"/>
    <w:multiLevelType w:val="hybridMultilevel"/>
    <w:tmpl w:val="28BE69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12"/>
  </w:num>
  <w:num w:numId="8">
    <w:abstractNumId w:val="13"/>
  </w:num>
  <w:num w:numId="9">
    <w:abstractNumId w:val="7"/>
  </w:num>
  <w:num w:numId="10">
    <w:abstractNumId w:val="3"/>
  </w:num>
  <w:num w:numId="11">
    <w:abstractNumId w:val="0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85"/>
    <w:rsid w:val="000433F4"/>
    <w:rsid w:val="00075916"/>
    <w:rsid w:val="001017CC"/>
    <w:rsid w:val="00115365"/>
    <w:rsid w:val="00147AC2"/>
    <w:rsid w:val="00157585"/>
    <w:rsid w:val="001B3B5C"/>
    <w:rsid w:val="001F2949"/>
    <w:rsid w:val="00205CF7"/>
    <w:rsid w:val="002206C4"/>
    <w:rsid w:val="00221DA2"/>
    <w:rsid w:val="00253E04"/>
    <w:rsid w:val="00261703"/>
    <w:rsid w:val="002A5D26"/>
    <w:rsid w:val="002B4273"/>
    <w:rsid w:val="002C2E99"/>
    <w:rsid w:val="002D696B"/>
    <w:rsid w:val="002F334F"/>
    <w:rsid w:val="002F384C"/>
    <w:rsid w:val="00345D67"/>
    <w:rsid w:val="00385BCF"/>
    <w:rsid w:val="0042576D"/>
    <w:rsid w:val="00453BC0"/>
    <w:rsid w:val="00464F0E"/>
    <w:rsid w:val="004905DF"/>
    <w:rsid w:val="005363A3"/>
    <w:rsid w:val="005370E1"/>
    <w:rsid w:val="00551868"/>
    <w:rsid w:val="00560031"/>
    <w:rsid w:val="0057705F"/>
    <w:rsid w:val="00582B8E"/>
    <w:rsid w:val="005A7D5A"/>
    <w:rsid w:val="005B07E6"/>
    <w:rsid w:val="006207A8"/>
    <w:rsid w:val="00863964"/>
    <w:rsid w:val="008F139D"/>
    <w:rsid w:val="00920475"/>
    <w:rsid w:val="009F0F78"/>
    <w:rsid w:val="00A203FD"/>
    <w:rsid w:val="00A66E4C"/>
    <w:rsid w:val="00A8371C"/>
    <w:rsid w:val="00AA272B"/>
    <w:rsid w:val="00AE4908"/>
    <w:rsid w:val="00AE53D5"/>
    <w:rsid w:val="00AE5749"/>
    <w:rsid w:val="00B31E27"/>
    <w:rsid w:val="00B820CA"/>
    <w:rsid w:val="00BA2FA3"/>
    <w:rsid w:val="00C71F1F"/>
    <w:rsid w:val="00CD1D85"/>
    <w:rsid w:val="00D979E1"/>
    <w:rsid w:val="00DD563A"/>
    <w:rsid w:val="00E026AF"/>
    <w:rsid w:val="00E361F1"/>
    <w:rsid w:val="00EF43D4"/>
    <w:rsid w:val="00F511DA"/>
    <w:rsid w:val="00FC4CEE"/>
    <w:rsid w:val="00FF11C7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2BD2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8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A5D26"/>
    <w:pPr>
      <w:ind w:left="720"/>
      <w:contextualSpacing/>
    </w:pPr>
  </w:style>
  <w:style w:type="table" w:styleId="TableGrid">
    <w:name w:val="Table Grid"/>
    <w:basedOn w:val="TableNormal"/>
    <w:uiPriority w:val="59"/>
    <w:rsid w:val="002A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A272B"/>
    <w:rPr>
      <w:lang w:val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8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A5D26"/>
    <w:pPr>
      <w:ind w:left="720"/>
      <w:contextualSpacing/>
    </w:pPr>
  </w:style>
  <w:style w:type="table" w:styleId="TableGrid">
    <w:name w:val="Table Grid"/>
    <w:basedOn w:val="TableNormal"/>
    <w:uiPriority w:val="59"/>
    <w:rsid w:val="002A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A272B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jetka@p-tech.s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215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Jakob</dc:creator>
  <cp:lastModifiedBy>Marko Močnik</cp:lastModifiedBy>
  <cp:revision>14</cp:revision>
  <dcterms:created xsi:type="dcterms:W3CDTF">2017-11-20T09:24:00Z</dcterms:created>
  <dcterms:modified xsi:type="dcterms:W3CDTF">2018-12-06T07:37:00Z</dcterms:modified>
</cp:coreProperties>
</file>